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02CBD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3430C5DF">
      <w:pPr>
        <w:spacing w:after="156" w:afterLines="50"/>
        <w:ind w:firstLine="440" w:firstLineChars="100"/>
        <w:jc w:val="center"/>
        <w:rPr>
          <w:rFonts w:hint="eastAsia" w:ascii="方正小标宋_GBK" w:hAnsi="方正小标宋_GBK" w:eastAsia="方正小标宋_GBK" w:cs="方正小标宋_GBK"/>
          <w:sz w:val="44"/>
          <w:szCs w:val="36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36"/>
        </w:rPr>
        <w:t>温州市哲学社会科学规划课题申报汇总表</w:t>
      </w:r>
    </w:p>
    <w:bookmarkEnd w:id="0"/>
    <w:tbl>
      <w:tblPr>
        <w:tblStyle w:val="5"/>
        <w:tblW w:w="15171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0"/>
        <w:gridCol w:w="760"/>
        <w:gridCol w:w="795"/>
        <w:gridCol w:w="915"/>
        <w:gridCol w:w="2933"/>
        <w:gridCol w:w="900"/>
        <w:gridCol w:w="1020"/>
        <w:gridCol w:w="850"/>
        <w:gridCol w:w="1635"/>
        <w:gridCol w:w="1065"/>
        <w:gridCol w:w="1140"/>
        <w:gridCol w:w="1418"/>
        <w:gridCol w:w="1290"/>
      </w:tblGrid>
      <w:tr w14:paraId="720EDD6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20" w:hRule="atLeast"/>
          <w:jc w:val="center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79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序</w:t>
            </w:r>
          </w:p>
          <w:p w14:paraId="1CA58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号</w:t>
            </w: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6A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申报</w:t>
            </w:r>
          </w:p>
          <w:p w14:paraId="1FC63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类别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DBD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研究</w:t>
            </w:r>
          </w:p>
          <w:p w14:paraId="7A765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类型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03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学科</w:t>
            </w:r>
          </w:p>
          <w:p w14:paraId="3009A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归类</w:t>
            </w:r>
          </w:p>
        </w:tc>
        <w:tc>
          <w:tcPr>
            <w:tcW w:w="2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D03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课题名称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D1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80" w:firstLineChars="100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负责人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D480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负责人</w:t>
            </w:r>
          </w:p>
          <w:p w14:paraId="06DAD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专业职称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28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负责人出生年月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4E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课题组成员（不含负责人）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5C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预期成</w:t>
            </w:r>
          </w:p>
          <w:p w14:paraId="68F1F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果形式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B2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34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所在单位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9F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推荐单位</w:t>
            </w:r>
          </w:p>
        </w:tc>
      </w:tr>
      <w:tr w14:paraId="31C03AA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38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FFFF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kern w:val="0"/>
                <w:sz w:val="18"/>
                <w:szCs w:val="18"/>
                <w:lang w:eastAsia="zh-CN"/>
              </w:rPr>
              <w:t>专项课题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7BD2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42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68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42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C01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D83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36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45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C1EB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440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81E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14:paraId="2FD2616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F1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3ED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865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6F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07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515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DA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C3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19C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BF0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27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AE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A5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9E4B14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73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5330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894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87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0A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84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48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2AA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C0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26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79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05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53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AA8F57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95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41A3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336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034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9C7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1D3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8FA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147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C5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AE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134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369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34C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33355C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48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E99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772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1A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F5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05A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20E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FF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58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E1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7A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E01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80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2133083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0" w:hRule="atLeast"/>
          <w:jc w:val="center"/>
        </w:trPr>
        <w:tc>
          <w:tcPr>
            <w:tcW w:w="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CC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B52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37A6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EBD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0D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4B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DCF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00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016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2C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C0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42D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2D9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FE1810D">
      <w:pPr>
        <w:pStyle w:val="7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填写说明:（一）申报者必须填写此表，填写内容必须与申报表内容一致，填写完毕将电子版提供给所在单位。（二）其中，“研究类型”一栏从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“</w:t>
      </w:r>
      <w:r>
        <w:rPr>
          <w:rFonts w:hint="eastAsia" w:ascii="宋体" w:hAnsi="宋体" w:eastAsia="宋体" w:cs="宋体"/>
          <w:sz w:val="21"/>
          <w:szCs w:val="21"/>
        </w:rPr>
        <w:t>基础理论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应用对策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”</w:t>
      </w:r>
      <w:r>
        <w:rPr>
          <w:rFonts w:hint="eastAsia" w:ascii="宋体" w:hAnsi="宋体" w:eastAsia="宋体" w:cs="宋体"/>
          <w:sz w:val="21"/>
          <w:szCs w:val="21"/>
        </w:rPr>
        <w:t>中选择其一填写；“学科归类”一栏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根据申报表</w:t>
      </w:r>
      <w:r>
        <w:rPr>
          <w:rFonts w:hint="eastAsia" w:ascii="宋体" w:hAnsi="宋体" w:eastAsia="宋体" w:cs="宋体"/>
          <w:sz w:val="21"/>
          <w:szCs w:val="21"/>
        </w:rPr>
        <w:t>填写。（三）单位汇总本表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信息并按序整理电子材料</w:t>
      </w:r>
      <w:r>
        <w:rPr>
          <w:rFonts w:hint="eastAsia" w:ascii="宋体" w:hAnsi="宋体" w:eastAsia="宋体" w:cs="宋体"/>
          <w:sz w:val="21"/>
          <w:szCs w:val="21"/>
        </w:rPr>
        <w:t>后，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以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excel版本</w:t>
      </w:r>
      <w:r>
        <w:rPr>
          <w:rFonts w:hint="eastAsia" w:ascii="宋体" w:hAnsi="宋体" w:eastAsia="宋体" w:cs="宋体"/>
          <w:sz w:val="21"/>
          <w:szCs w:val="21"/>
        </w:rPr>
        <w:t>发送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至</w:t>
      </w:r>
      <w:r>
        <w:rPr>
          <w:rFonts w:hint="eastAsia" w:ascii="宋体" w:hAnsi="宋体" w:eastAsia="宋体" w:cs="宋体"/>
          <w:sz w:val="21"/>
          <w:szCs w:val="21"/>
        </w:rPr>
        <w:t>：cucesi@wku.edu.cn</w:t>
      </w:r>
    </w:p>
    <w:p w14:paraId="52C8C84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Liberation Sans">
    <w:altName w:val="Vijaya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Noto Sans CJK SC Regular">
    <w:altName w:val="方正公文小标宋"/>
    <w:panose1 w:val="020B0500000000000000"/>
    <w:charset w:val="00"/>
    <w:family w:val="auto"/>
    <w:pitch w:val="default"/>
    <w:sig w:usb0="00000000" w:usb1="00000000" w:usb2="00000016" w:usb3="00000000" w:csb0="602E0107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Vijay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F326D9"/>
    <w:rsid w:val="62F3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